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4B3A" w14:textId="7D120CF6" w:rsidR="00960EA4" w:rsidRPr="00C501E0" w:rsidRDefault="00960EA4" w:rsidP="00C501E0">
      <w:pPr>
        <w:widowControl w:val="0"/>
        <w:suppressAutoHyphens/>
        <w:autoSpaceDE w:val="0"/>
        <w:jc w:val="center"/>
        <w:rPr>
          <w:b/>
          <w:color w:val="000000"/>
          <w:sz w:val="27"/>
          <w:szCs w:val="27"/>
          <w:lang w:eastAsia="zh-CN"/>
        </w:rPr>
      </w:pPr>
      <w:r w:rsidRPr="00C501E0">
        <w:rPr>
          <w:b/>
          <w:color w:val="000000"/>
          <w:sz w:val="27"/>
          <w:szCs w:val="27"/>
          <w:lang w:eastAsia="zh-CN"/>
        </w:rPr>
        <w:t>АДМИНИСТРАЦИЯ</w:t>
      </w:r>
    </w:p>
    <w:p w14:paraId="6B9FC603" w14:textId="77777777" w:rsidR="00960EA4" w:rsidRPr="00C501E0" w:rsidRDefault="00960EA4" w:rsidP="00960EA4">
      <w:pPr>
        <w:widowControl w:val="0"/>
        <w:suppressAutoHyphens/>
        <w:autoSpaceDE w:val="0"/>
        <w:jc w:val="center"/>
        <w:rPr>
          <w:b/>
          <w:color w:val="000000"/>
          <w:sz w:val="27"/>
          <w:szCs w:val="27"/>
          <w:lang w:eastAsia="zh-CN"/>
        </w:rPr>
      </w:pPr>
      <w:r w:rsidRPr="00C501E0">
        <w:rPr>
          <w:b/>
          <w:color w:val="000000"/>
          <w:sz w:val="27"/>
          <w:szCs w:val="27"/>
          <w:lang w:eastAsia="zh-CN"/>
        </w:rPr>
        <w:t xml:space="preserve">ВИЛЕГОДСКОГО МУНИЦИПАЛЬНОГО ОКРУГА </w:t>
      </w:r>
    </w:p>
    <w:p w14:paraId="6B7C480A" w14:textId="77777777" w:rsidR="00960EA4" w:rsidRPr="00C501E0" w:rsidRDefault="00960EA4" w:rsidP="00960EA4">
      <w:pPr>
        <w:widowControl w:val="0"/>
        <w:suppressAutoHyphens/>
        <w:autoSpaceDE w:val="0"/>
        <w:jc w:val="center"/>
        <w:rPr>
          <w:b/>
          <w:color w:val="000000"/>
          <w:sz w:val="27"/>
          <w:szCs w:val="27"/>
          <w:lang w:eastAsia="zh-CN"/>
        </w:rPr>
      </w:pPr>
      <w:r w:rsidRPr="00C501E0">
        <w:rPr>
          <w:b/>
          <w:color w:val="000000"/>
          <w:sz w:val="27"/>
          <w:szCs w:val="27"/>
          <w:lang w:eastAsia="zh-CN"/>
        </w:rPr>
        <w:t>АРХАНГЕЛЬСКОЙ ОБЛАСТИ</w:t>
      </w:r>
    </w:p>
    <w:p w14:paraId="19E497A7" w14:textId="77777777" w:rsidR="00960EA4" w:rsidRPr="00C501E0" w:rsidRDefault="00960EA4" w:rsidP="00960EA4">
      <w:pPr>
        <w:widowControl w:val="0"/>
        <w:suppressAutoHyphens/>
        <w:autoSpaceDE w:val="0"/>
        <w:jc w:val="center"/>
        <w:rPr>
          <w:b/>
          <w:color w:val="000000"/>
          <w:sz w:val="27"/>
          <w:szCs w:val="27"/>
          <w:lang w:eastAsia="zh-CN"/>
        </w:rPr>
      </w:pPr>
    </w:p>
    <w:p w14:paraId="719AAA6C" w14:textId="77777777" w:rsidR="00960EA4" w:rsidRPr="00C501E0" w:rsidRDefault="00960EA4" w:rsidP="00960EA4">
      <w:pPr>
        <w:jc w:val="center"/>
        <w:rPr>
          <w:b/>
          <w:color w:val="000000"/>
          <w:sz w:val="27"/>
          <w:szCs w:val="27"/>
        </w:rPr>
      </w:pPr>
      <w:r w:rsidRPr="00C501E0">
        <w:rPr>
          <w:b/>
          <w:color w:val="000000"/>
          <w:sz w:val="27"/>
          <w:szCs w:val="27"/>
        </w:rPr>
        <w:t>ПОСТАНОВЛЕНИЕ</w:t>
      </w:r>
    </w:p>
    <w:p w14:paraId="5588D962" w14:textId="77777777" w:rsidR="00960EA4" w:rsidRPr="00C501E0" w:rsidRDefault="00960EA4" w:rsidP="00960EA4">
      <w:pPr>
        <w:jc w:val="center"/>
        <w:rPr>
          <w:b/>
          <w:color w:val="000000"/>
          <w:sz w:val="27"/>
          <w:szCs w:val="27"/>
        </w:rPr>
      </w:pPr>
    </w:p>
    <w:p w14:paraId="24E4C6A7" w14:textId="2EA6E6EA" w:rsidR="00960EA4" w:rsidRPr="00C501E0" w:rsidRDefault="00C501E0" w:rsidP="00C501E0">
      <w:pPr>
        <w:tabs>
          <w:tab w:val="right" w:pos="9451"/>
        </w:tabs>
        <w:jc w:val="left"/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21</w:t>
      </w:r>
      <w:r w:rsidR="00960EA4" w:rsidRPr="00C501E0">
        <w:rPr>
          <w:color w:val="000000"/>
          <w:sz w:val="27"/>
          <w:szCs w:val="27"/>
        </w:rPr>
        <w:t>.12.2021</w:t>
      </w:r>
      <w:r w:rsidR="00960EA4" w:rsidRPr="00C501E0">
        <w:rPr>
          <w:color w:val="000000"/>
          <w:sz w:val="27"/>
          <w:szCs w:val="27"/>
        </w:rPr>
        <w:tab/>
        <w:t xml:space="preserve">№ </w:t>
      </w:r>
      <w:r w:rsidRPr="00C501E0">
        <w:rPr>
          <w:color w:val="000000"/>
          <w:sz w:val="27"/>
          <w:szCs w:val="27"/>
        </w:rPr>
        <w:t>93</w:t>
      </w:r>
      <w:r w:rsidR="00960EA4" w:rsidRPr="00C501E0">
        <w:rPr>
          <w:color w:val="000000"/>
          <w:sz w:val="27"/>
          <w:szCs w:val="27"/>
        </w:rPr>
        <w:t>-нп</w:t>
      </w:r>
    </w:p>
    <w:p w14:paraId="77A5B5A1" w14:textId="77777777" w:rsidR="00960EA4" w:rsidRPr="00C501E0" w:rsidRDefault="00960EA4" w:rsidP="00960EA4">
      <w:pPr>
        <w:tabs>
          <w:tab w:val="left" w:pos="2640"/>
        </w:tabs>
        <w:jc w:val="center"/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с. Ильинско-Подомское</w:t>
      </w:r>
    </w:p>
    <w:p w14:paraId="2B35CDD6" w14:textId="77777777" w:rsidR="00960EA4" w:rsidRPr="00C501E0" w:rsidRDefault="00960EA4" w:rsidP="00960EA4">
      <w:pPr>
        <w:tabs>
          <w:tab w:val="left" w:pos="2640"/>
        </w:tabs>
        <w:jc w:val="center"/>
        <w:rPr>
          <w:color w:val="000000"/>
          <w:sz w:val="27"/>
          <w:szCs w:val="27"/>
        </w:rPr>
      </w:pPr>
    </w:p>
    <w:p w14:paraId="138DD751" w14:textId="77777777" w:rsidR="00C501E0" w:rsidRDefault="00960EA4" w:rsidP="00960EA4">
      <w:pPr>
        <w:jc w:val="center"/>
        <w:rPr>
          <w:b/>
          <w:color w:val="000000"/>
          <w:sz w:val="27"/>
          <w:szCs w:val="27"/>
        </w:rPr>
      </w:pPr>
      <w:r w:rsidRPr="00C501E0">
        <w:rPr>
          <w:b/>
          <w:color w:val="000000"/>
          <w:sz w:val="27"/>
          <w:szCs w:val="27"/>
        </w:rPr>
        <w:t xml:space="preserve">О внесении изменений в постановление Администрации от 20.10.2021 </w:t>
      </w:r>
    </w:p>
    <w:p w14:paraId="4A265765" w14:textId="2254354F" w:rsidR="00960EA4" w:rsidRPr="00C501E0" w:rsidRDefault="00960EA4" w:rsidP="00960EA4">
      <w:pPr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C501E0">
        <w:rPr>
          <w:b/>
          <w:color w:val="000000"/>
          <w:sz w:val="27"/>
          <w:szCs w:val="27"/>
        </w:rPr>
        <w:t xml:space="preserve">№ 86-нп «Об утверждении Порядка </w:t>
      </w:r>
      <w:r w:rsidRPr="00C501E0">
        <w:rPr>
          <w:b/>
          <w:bCs/>
          <w:sz w:val="27"/>
          <w:szCs w:val="27"/>
        </w:rPr>
        <w:t xml:space="preserve">подготовки </w:t>
      </w:r>
    </w:p>
    <w:p w14:paraId="3BF39090" w14:textId="77777777" w:rsidR="00960EA4" w:rsidRPr="00C501E0" w:rsidRDefault="00960EA4" w:rsidP="00960EA4">
      <w:pPr>
        <w:jc w:val="center"/>
        <w:rPr>
          <w:b/>
          <w:bCs/>
          <w:sz w:val="27"/>
          <w:szCs w:val="27"/>
          <w:lang w:eastAsia="en-US"/>
        </w:rPr>
      </w:pPr>
      <w:r w:rsidRPr="00C501E0">
        <w:rPr>
          <w:b/>
          <w:bCs/>
          <w:sz w:val="27"/>
          <w:szCs w:val="27"/>
          <w:lang w:eastAsia="en-US"/>
        </w:rPr>
        <w:t xml:space="preserve">Администрацией </w:t>
      </w:r>
      <w:r w:rsidRPr="00C501E0">
        <w:rPr>
          <w:b/>
          <w:bCs/>
          <w:sz w:val="27"/>
          <w:szCs w:val="27"/>
        </w:rPr>
        <w:t>Вилегодского муниципального округа</w:t>
      </w:r>
      <w:r w:rsidRPr="00C501E0">
        <w:rPr>
          <w:b/>
          <w:bCs/>
          <w:sz w:val="27"/>
          <w:szCs w:val="27"/>
          <w:lang w:eastAsia="en-US"/>
        </w:rPr>
        <w:t xml:space="preserve"> </w:t>
      </w:r>
    </w:p>
    <w:p w14:paraId="09FDBA1C" w14:textId="2F4A22BC" w:rsidR="00960EA4" w:rsidRPr="00C501E0" w:rsidRDefault="00960EA4" w:rsidP="00960EA4">
      <w:pPr>
        <w:jc w:val="center"/>
        <w:rPr>
          <w:b/>
          <w:bCs/>
          <w:sz w:val="27"/>
          <w:szCs w:val="27"/>
        </w:rPr>
      </w:pPr>
      <w:r w:rsidRPr="00C501E0">
        <w:rPr>
          <w:b/>
          <w:bCs/>
          <w:sz w:val="27"/>
          <w:szCs w:val="27"/>
        </w:rPr>
        <w:t>предложения по переименованию населенного пункта Вилегодского муниципального округа Архангельской области»</w:t>
      </w:r>
    </w:p>
    <w:p w14:paraId="65D976D2" w14:textId="77777777" w:rsidR="00960EA4" w:rsidRPr="00C501E0" w:rsidRDefault="00960EA4" w:rsidP="00960EA4">
      <w:pPr>
        <w:rPr>
          <w:sz w:val="27"/>
          <w:szCs w:val="27"/>
        </w:rPr>
      </w:pPr>
    </w:p>
    <w:p w14:paraId="62B04E66" w14:textId="717EC9BC" w:rsidR="00960EA4" w:rsidRPr="00C501E0" w:rsidRDefault="00960EA4" w:rsidP="00960EA4">
      <w:pPr>
        <w:tabs>
          <w:tab w:val="left" w:pos="1134"/>
        </w:tabs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ab/>
        <w:t xml:space="preserve">В соответствии с </w:t>
      </w:r>
      <w:r w:rsidRPr="00C501E0">
        <w:rPr>
          <w:sz w:val="27"/>
          <w:szCs w:val="27"/>
        </w:rPr>
        <w:t>Федеральным законом Российской Федерации от 18 декабря 1997 года № 152-ФЗ «О наименованиях географических объектов», Законом Архангельской области от 23 сентября 2009 г. № 65-5-ОЗ «Об административно-территориальном устройстве Архангельской области», в целях определения порядка деятельности органов местного самоуправления Вилегодского муниципального округа при подготовке Администрацией Вилегодского муниципального округа предложения по переименованию населенного пункта Вилегодского муниципального округа Архангельской области,</w:t>
      </w:r>
      <w:r w:rsidRPr="00C501E0">
        <w:rPr>
          <w:color w:val="000000"/>
          <w:sz w:val="27"/>
          <w:szCs w:val="27"/>
        </w:rPr>
        <w:t xml:space="preserve"> Администрация Вилегодского муниципального округа </w:t>
      </w:r>
      <w:r w:rsidRPr="00C501E0">
        <w:rPr>
          <w:b/>
          <w:bCs/>
          <w:color w:val="000000"/>
          <w:sz w:val="27"/>
          <w:szCs w:val="27"/>
        </w:rPr>
        <w:t>п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о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с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т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а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н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о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в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л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я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е</w:t>
      </w:r>
      <w:r w:rsidR="00C501E0" w:rsidRPr="00C501E0">
        <w:rPr>
          <w:color w:val="000000"/>
          <w:sz w:val="27"/>
          <w:szCs w:val="27"/>
        </w:rPr>
        <w:t> </w:t>
      </w:r>
      <w:r w:rsidRPr="00C501E0">
        <w:rPr>
          <w:b/>
          <w:bCs/>
          <w:color w:val="000000"/>
          <w:sz w:val="27"/>
          <w:szCs w:val="27"/>
        </w:rPr>
        <w:t>т</w:t>
      </w:r>
      <w:r w:rsidRPr="00C501E0">
        <w:rPr>
          <w:color w:val="000000"/>
          <w:sz w:val="27"/>
          <w:szCs w:val="27"/>
        </w:rPr>
        <w:t>:</w:t>
      </w:r>
    </w:p>
    <w:p w14:paraId="20BC7F6A" w14:textId="77777777" w:rsidR="00960EA4" w:rsidRPr="00C501E0" w:rsidRDefault="00960EA4" w:rsidP="00960EA4">
      <w:pPr>
        <w:ind w:firstLine="709"/>
        <w:rPr>
          <w:color w:val="000000"/>
          <w:sz w:val="27"/>
          <w:szCs w:val="27"/>
        </w:rPr>
      </w:pPr>
    </w:p>
    <w:p w14:paraId="33A01A64" w14:textId="6C5370B3" w:rsidR="00960EA4" w:rsidRPr="00C501E0" w:rsidRDefault="00960EA4" w:rsidP="00960EA4">
      <w:pPr>
        <w:ind w:firstLine="709"/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1. Внести в Порядок подготовки Администрацией Вилегодского муниципального округа предложения по переименованию населенного пункта Вилегодского муниципального округа Архангельской области (далее – Порядок), утвержденный постановлением Администрации Вилегодского муниципального округа от 20.10.2021 № 86-нп следующие изменения:</w:t>
      </w:r>
    </w:p>
    <w:p w14:paraId="7A70CF9C" w14:textId="7EC4BAA1" w:rsidR="00960EA4" w:rsidRPr="00C501E0" w:rsidRDefault="00960EA4" w:rsidP="00960EA4">
      <w:pPr>
        <w:ind w:firstLine="709"/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1.1. Раздел 3 Порядка «Выбор нового наименования переименовываемого населенного</w:t>
      </w:r>
      <w:r w:rsidR="00B10388" w:rsidRPr="00C501E0">
        <w:rPr>
          <w:color w:val="000000"/>
          <w:sz w:val="27"/>
          <w:szCs w:val="27"/>
        </w:rPr>
        <w:t xml:space="preserve"> пункта» дополнить пунктом 3.15 следующего содержания:</w:t>
      </w:r>
    </w:p>
    <w:p w14:paraId="5C38ACFF" w14:textId="03B5958B" w:rsidR="00B10388" w:rsidRPr="00C501E0" w:rsidRDefault="00B10388" w:rsidP="00960EA4">
      <w:pPr>
        <w:ind w:firstLine="709"/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«3.15.</w:t>
      </w:r>
      <w:r w:rsidRPr="00C501E0">
        <w:rPr>
          <w:color w:val="000000"/>
          <w:sz w:val="27"/>
          <w:szCs w:val="27"/>
        </w:rPr>
        <w:tab/>
        <w:t> В случае, если сход граждан не состоялся, либо по вопросу о переименовании населенного пункта не принято никакого решения, рабочая группа вправе выбрать один из нескольких предложенных вариантов.»</w:t>
      </w:r>
    </w:p>
    <w:p w14:paraId="54D98629" w14:textId="77777777" w:rsidR="00960EA4" w:rsidRPr="00C501E0" w:rsidRDefault="00960EA4" w:rsidP="00960EA4">
      <w:pPr>
        <w:ind w:firstLine="709"/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2. 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«Интернет».</w:t>
      </w:r>
    </w:p>
    <w:p w14:paraId="76A055C1" w14:textId="16530F3B" w:rsidR="00960EA4" w:rsidRPr="00C501E0" w:rsidRDefault="00B10388" w:rsidP="00960EA4">
      <w:pPr>
        <w:ind w:firstLine="709"/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3</w:t>
      </w:r>
      <w:r w:rsidR="00960EA4" w:rsidRPr="00C501E0">
        <w:rPr>
          <w:color w:val="000000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14:paraId="0006C9E0" w14:textId="77777777" w:rsidR="00960EA4" w:rsidRPr="00C501E0" w:rsidRDefault="00960EA4" w:rsidP="00960EA4">
      <w:pPr>
        <w:ind w:firstLine="709"/>
        <w:rPr>
          <w:color w:val="000000"/>
          <w:sz w:val="27"/>
          <w:szCs w:val="27"/>
        </w:rPr>
      </w:pPr>
    </w:p>
    <w:p w14:paraId="1F7B3420" w14:textId="77777777" w:rsidR="00960EA4" w:rsidRPr="00C501E0" w:rsidRDefault="00960EA4" w:rsidP="00960EA4">
      <w:pPr>
        <w:ind w:firstLine="709"/>
        <w:rPr>
          <w:color w:val="000000"/>
          <w:sz w:val="27"/>
          <w:szCs w:val="27"/>
        </w:rPr>
      </w:pPr>
    </w:p>
    <w:p w14:paraId="7400004F" w14:textId="77777777" w:rsidR="00B10388" w:rsidRPr="00C501E0" w:rsidRDefault="00B10388" w:rsidP="00960EA4">
      <w:pPr>
        <w:tabs>
          <w:tab w:val="right" w:pos="9919"/>
        </w:tabs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Исполняющий обязанности</w:t>
      </w:r>
    </w:p>
    <w:p w14:paraId="334E6B77" w14:textId="6CBD1582" w:rsidR="00B10388" w:rsidRPr="00C501E0" w:rsidRDefault="00B10388" w:rsidP="00C501E0">
      <w:pPr>
        <w:tabs>
          <w:tab w:val="right" w:pos="9919"/>
        </w:tabs>
        <w:rPr>
          <w:color w:val="000000"/>
          <w:sz w:val="27"/>
          <w:szCs w:val="27"/>
        </w:rPr>
      </w:pPr>
      <w:r w:rsidRPr="00C501E0">
        <w:rPr>
          <w:color w:val="000000"/>
          <w:sz w:val="27"/>
          <w:szCs w:val="27"/>
        </w:rPr>
        <w:t>г</w:t>
      </w:r>
      <w:r w:rsidR="00960EA4" w:rsidRPr="00C501E0">
        <w:rPr>
          <w:color w:val="000000"/>
          <w:sz w:val="27"/>
          <w:szCs w:val="27"/>
        </w:rPr>
        <w:t>лав</w:t>
      </w:r>
      <w:r w:rsidRPr="00C501E0">
        <w:rPr>
          <w:color w:val="000000"/>
          <w:sz w:val="27"/>
          <w:szCs w:val="27"/>
        </w:rPr>
        <w:t>ы</w:t>
      </w:r>
      <w:r w:rsidR="00960EA4" w:rsidRPr="00C501E0">
        <w:rPr>
          <w:color w:val="000000"/>
          <w:sz w:val="27"/>
          <w:szCs w:val="27"/>
        </w:rPr>
        <w:t xml:space="preserve"> Вилегодского муниципального округа</w:t>
      </w:r>
      <w:r w:rsidR="00960EA4" w:rsidRPr="00C501E0">
        <w:rPr>
          <w:color w:val="000000"/>
          <w:sz w:val="27"/>
          <w:szCs w:val="27"/>
        </w:rPr>
        <w:tab/>
      </w:r>
      <w:r w:rsidRPr="00C501E0">
        <w:rPr>
          <w:color w:val="000000"/>
          <w:sz w:val="27"/>
          <w:szCs w:val="27"/>
        </w:rPr>
        <w:t>И.Н. Никишин</w:t>
      </w:r>
      <w:r w:rsidR="00C501E0">
        <w:rPr>
          <w:sz w:val="26"/>
          <w:szCs w:val="26"/>
        </w:rPr>
        <w:t xml:space="preserve"> </w:t>
      </w:r>
    </w:p>
    <w:sectPr w:rsidR="00B10388" w:rsidRPr="00C501E0" w:rsidSect="00A86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3197" w14:textId="77777777" w:rsidR="00B05E16" w:rsidRDefault="00B05E16" w:rsidP="00A864D1">
      <w:r>
        <w:separator/>
      </w:r>
    </w:p>
  </w:endnote>
  <w:endnote w:type="continuationSeparator" w:id="0">
    <w:p w14:paraId="34D0C8C3" w14:textId="77777777" w:rsidR="00B05E16" w:rsidRDefault="00B05E16" w:rsidP="00A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108F" w14:textId="77777777" w:rsidR="00B05E16" w:rsidRDefault="00B05E16" w:rsidP="00A864D1">
      <w:r>
        <w:separator/>
      </w:r>
    </w:p>
  </w:footnote>
  <w:footnote w:type="continuationSeparator" w:id="0">
    <w:p w14:paraId="7DEDFCEA" w14:textId="77777777" w:rsidR="00B05E16" w:rsidRDefault="00B05E16" w:rsidP="00A8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565101209"/>
      <w:docPartObj>
        <w:docPartGallery w:val="Page Numbers (Top of Page)"/>
        <w:docPartUnique/>
      </w:docPartObj>
    </w:sdtPr>
    <w:sdtEndPr/>
    <w:sdtContent>
      <w:p w14:paraId="4445D62C" w14:textId="77777777" w:rsidR="00A864D1" w:rsidRPr="00A864D1" w:rsidRDefault="00A864D1">
        <w:pPr>
          <w:pStyle w:val="a4"/>
          <w:jc w:val="center"/>
          <w:rPr>
            <w:sz w:val="24"/>
            <w:szCs w:val="24"/>
          </w:rPr>
        </w:pPr>
        <w:r w:rsidRPr="00A864D1">
          <w:rPr>
            <w:sz w:val="24"/>
            <w:szCs w:val="24"/>
          </w:rPr>
          <w:fldChar w:fldCharType="begin"/>
        </w:r>
        <w:r w:rsidRPr="00A864D1">
          <w:rPr>
            <w:sz w:val="24"/>
            <w:szCs w:val="24"/>
          </w:rPr>
          <w:instrText>PAGE   \* MERGEFORMAT</w:instrText>
        </w:r>
        <w:r w:rsidRPr="00A864D1">
          <w:rPr>
            <w:sz w:val="24"/>
            <w:szCs w:val="24"/>
          </w:rPr>
          <w:fldChar w:fldCharType="separate"/>
        </w:r>
        <w:r w:rsidRPr="00A864D1">
          <w:rPr>
            <w:sz w:val="24"/>
            <w:szCs w:val="24"/>
          </w:rPr>
          <w:t>2</w:t>
        </w:r>
        <w:r w:rsidRPr="00A864D1">
          <w:rPr>
            <w:sz w:val="24"/>
            <w:szCs w:val="24"/>
          </w:rPr>
          <w:fldChar w:fldCharType="end"/>
        </w:r>
      </w:p>
    </w:sdtContent>
  </w:sdt>
  <w:p w14:paraId="46363F09" w14:textId="77777777" w:rsidR="00A864D1" w:rsidRPr="00A864D1" w:rsidRDefault="00A864D1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18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56E72150"/>
    <w:multiLevelType w:val="hybridMultilevel"/>
    <w:tmpl w:val="52D89130"/>
    <w:lvl w:ilvl="0" w:tplc="44C0C47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B7C6CB0"/>
    <w:multiLevelType w:val="hybridMultilevel"/>
    <w:tmpl w:val="B762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7222422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3"/>
    <w:rsid w:val="0000553A"/>
    <w:rsid w:val="00032F0D"/>
    <w:rsid w:val="000414A1"/>
    <w:rsid w:val="0005254E"/>
    <w:rsid w:val="00064B67"/>
    <w:rsid w:val="000740CE"/>
    <w:rsid w:val="000A407C"/>
    <w:rsid w:val="000D2CC0"/>
    <w:rsid w:val="000D7742"/>
    <w:rsid w:val="0016358D"/>
    <w:rsid w:val="001B1811"/>
    <w:rsid w:val="001E5BB9"/>
    <w:rsid w:val="001F1923"/>
    <w:rsid w:val="001F59B8"/>
    <w:rsid w:val="00266FBB"/>
    <w:rsid w:val="00283E7F"/>
    <w:rsid w:val="002B3E51"/>
    <w:rsid w:val="002B4ED5"/>
    <w:rsid w:val="002B5429"/>
    <w:rsid w:val="002C1051"/>
    <w:rsid w:val="002D6A3C"/>
    <w:rsid w:val="003158F4"/>
    <w:rsid w:val="003509A3"/>
    <w:rsid w:val="003B4C33"/>
    <w:rsid w:val="003E3F84"/>
    <w:rsid w:val="003F6DCF"/>
    <w:rsid w:val="00417238"/>
    <w:rsid w:val="00474A30"/>
    <w:rsid w:val="00487B9A"/>
    <w:rsid w:val="00490F99"/>
    <w:rsid w:val="004F4515"/>
    <w:rsid w:val="004F5239"/>
    <w:rsid w:val="005112B8"/>
    <w:rsid w:val="00511D8A"/>
    <w:rsid w:val="00520872"/>
    <w:rsid w:val="00594F5D"/>
    <w:rsid w:val="005C32D8"/>
    <w:rsid w:val="005C642A"/>
    <w:rsid w:val="005F5C49"/>
    <w:rsid w:val="00630913"/>
    <w:rsid w:val="0066095E"/>
    <w:rsid w:val="006B76CB"/>
    <w:rsid w:val="006F4695"/>
    <w:rsid w:val="006F522F"/>
    <w:rsid w:val="00713065"/>
    <w:rsid w:val="007164DE"/>
    <w:rsid w:val="00753631"/>
    <w:rsid w:val="00792487"/>
    <w:rsid w:val="007D3384"/>
    <w:rsid w:val="007D36EE"/>
    <w:rsid w:val="00815532"/>
    <w:rsid w:val="00865748"/>
    <w:rsid w:val="008B64EC"/>
    <w:rsid w:val="008B74CE"/>
    <w:rsid w:val="008D5529"/>
    <w:rsid w:val="008E28A3"/>
    <w:rsid w:val="00927CDB"/>
    <w:rsid w:val="00934128"/>
    <w:rsid w:val="00960EA4"/>
    <w:rsid w:val="009630BD"/>
    <w:rsid w:val="0097784D"/>
    <w:rsid w:val="00994464"/>
    <w:rsid w:val="009A382C"/>
    <w:rsid w:val="009B4B0C"/>
    <w:rsid w:val="00A01A13"/>
    <w:rsid w:val="00A25D86"/>
    <w:rsid w:val="00A31734"/>
    <w:rsid w:val="00A44DAB"/>
    <w:rsid w:val="00A864D1"/>
    <w:rsid w:val="00AB2D27"/>
    <w:rsid w:val="00AF0B22"/>
    <w:rsid w:val="00B05E16"/>
    <w:rsid w:val="00B10388"/>
    <w:rsid w:val="00B43541"/>
    <w:rsid w:val="00B4533C"/>
    <w:rsid w:val="00B5511A"/>
    <w:rsid w:val="00B82E28"/>
    <w:rsid w:val="00B8523B"/>
    <w:rsid w:val="00BA7401"/>
    <w:rsid w:val="00BC078A"/>
    <w:rsid w:val="00BC2475"/>
    <w:rsid w:val="00C027F3"/>
    <w:rsid w:val="00C4661E"/>
    <w:rsid w:val="00C501E0"/>
    <w:rsid w:val="00C72324"/>
    <w:rsid w:val="00CD7DB4"/>
    <w:rsid w:val="00CE25E3"/>
    <w:rsid w:val="00D17E90"/>
    <w:rsid w:val="00D42A60"/>
    <w:rsid w:val="00D437B5"/>
    <w:rsid w:val="00D7428F"/>
    <w:rsid w:val="00D92A26"/>
    <w:rsid w:val="00DB4F39"/>
    <w:rsid w:val="00E046A5"/>
    <w:rsid w:val="00E067D8"/>
    <w:rsid w:val="00E47F75"/>
    <w:rsid w:val="00E53331"/>
    <w:rsid w:val="00F0558D"/>
    <w:rsid w:val="00F10BBC"/>
    <w:rsid w:val="00F377B4"/>
    <w:rsid w:val="00F42E48"/>
    <w:rsid w:val="00F9661D"/>
    <w:rsid w:val="00FB0EA9"/>
    <w:rsid w:val="00FC300B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06DE"/>
  <w15:chartTrackingRefBased/>
  <w15:docId w15:val="{3BAD09C6-DF4D-4CCD-9E2D-086DB85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EA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4D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6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4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5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41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  <w:lang w:eastAsia="ru-RU"/>
    </w:rPr>
  </w:style>
  <w:style w:type="table" w:styleId="aa">
    <w:name w:val="Table Grid"/>
    <w:basedOn w:val="a1"/>
    <w:rsid w:val="000D774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740C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CE8A-8D62-42D3-AB0A-A174BC2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Алексей Юрьевич</dc:creator>
  <cp:keywords/>
  <dc:description/>
  <cp:lastModifiedBy>Vadim Redkin</cp:lastModifiedBy>
  <cp:revision>2</cp:revision>
  <cp:lastPrinted>2022-02-08T07:06:00Z</cp:lastPrinted>
  <dcterms:created xsi:type="dcterms:W3CDTF">2022-02-08T07:10:00Z</dcterms:created>
  <dcterms:modified xsi:type="dcterms:W3CDTF">2022-02-08T07:10:00Z</dcterms:modified>
</cp:coreProperties>
</file>